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64" w:rsidRDefault="002F2664" w:rsidP="002F2664">
      <w:r>
        <w:rPr>
          <w:u w:val="single"/>
        </w:rPr>
        <w:t>Thomas WAREN</w:t>
      </w:r>
      <w:r>
        <w:t xml:space="preserve">    (fl.1449-57)</w:t>
      </w:r>
    </w:p>
    <w:p w:rsidR="002F2664" w:rsidRDefault="002F2664" w:rsidP="002F2664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2F2664" w:rsidRDefault="002F2664" w:rsidP="002F2664"/>
    <w:p w:rsidR="002F2664" w:rsidRDefault="002F2664" w:rsidP="002F2664"/>
    <w:p w:rsidR="002F2664" w:rsidRDefault="002F2664" w:rsidP="002F2664">
      <w:pPr>
        <w:numPr>
          <w:ilvl w:val="1"/>
          <w:numId w:val="1"/>
        </w:numPr>
      </w:pPr>
      <w:r>
        <w:t>Apprentice of Richard Riche(q.v.). He was later apprenticed to</w:t>
      </w:r>
    </w:p>
    <w:p w:rsidR="002F2664" w:rsidRDefault="002F2664" w:rsidP="002F2664">
      <w:pPr>
        <w:ind w:left="1440"/>
      </w:pPr>
      <w:r>
        <w:t>John Riche(q.v.) and John Marchalle(q.v.).  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2F2664" w:rsidRDefault="002F2664" w:rsidP="002F2664">
      <w:pPr>
        <w:numPr>
          <w:ilvl w:val="1"/>
          <w:numId w:val="2"/>
        </w:numPr>
      </w:pPr>
      <w:r>
        <w:t>He issued from his apprenticeship.  (ibid.)</w:t>
      </w:r>
    </w:p>
    <w:p w:rsidR="002F2664" w:rsidRDefault="002F2664" w:rsidP="002F2664">
      <w:pPr>
        <w:ind w:left="720"/>
      </w:pPr>
      <w:r>
        <w:t>1457</w:t>
      </w:r>
      <w:r>
        <w:tab/>
        <w:t>He was admitted to the Mercers’ Company.  (ibid.)</w:t>
      </w:r>
    </w:p>
    <w:p w:rsidR="002F2664" w:rsidRDefault="002F2664" w:rsidP="002F2664"/>
    <w:p w:rsidR="002F2664" w:rsidRDefault="002F2664" w:rsidP="002F2664"/>
    <w:p w:rsidR="002F2664" w:rsidRDefault="002F2664" w:rsidP="002F2664"/>
    <w:p w:rsidR="002F2664" w:rsidRDefault="002F2664" w:rsidP="002F2664">
      <w:r>
        <w:t>2 November 2010</w:t>
      </w:r>
    </w:p>
    <w:p w:rsidR="00BA4020" w:rsidRDefault="002F2664"/>
    <w:sectPr w:rsidR="00BA4020" w:rsidSect="009B4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664" w:rsidRDefault="002F2664" w:rsidP="00552EBA">
      <w:r>
        <w:separator/>
      </w:r>
    </w:p>
  </w:endnote>
  <w:endnote w:type="continuationSeparator" w:id="0">
    <w:p w:rsidR="002F2664" w:rsidRDefault="002F266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2664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664" w:rsidRDefault="002F2664" w:rsidP="00552EBA">
      <w:r>
        <w:separator/>
      </w:r>
    </w:p>
  </w:footnote>
  <w:footnote w:type="continuationSeparator" w:id="0">
    <w:p w:rsidR="002F2664" w:rsidRDefault="002F266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F2A30"/>
    <w:multiLevelType w:val="multilevel"/>
    <w:tmpl w:val="3F983262"/>
    <w:lvl w:ilvl="0">
      <w:start w:val="144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5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44A834B5"/>
    <w:multiLevelType w:val="multilevel"/>
    <w:tmpl w:val="7084D95C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2664"/>
    <w:rsid w:val="00552EBA"/>
    <w:rsid w:val="009B4B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6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2010-11-05T22:04:00Z</dcterms:created>
  <dcterms:modified xsi:type="dcterms:W3CDTF">2010-11-05T22:05:00Z</dcterms:modified>
</cp:coreProperties>
</file>